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C6C" w:rsidRDefault="00A76E80" w:rsidP="007E26A1">
      <w:pPr>
        <w:jc w:val="center"/>
        <w:rPr>
          <w:rFonts w:ascii="Arial" w:hAnsi="Arial" w:cs="Arial"/>
          <w:b/>
          <w:sz w:val="28"/>
          <w:szCs w:val="28"/>
          <w:u w:val="single"/>
          <w:lang w:val="fr-FR"/>
        </w:rPr>
      </w:pPr>
      <w:r w:rsidRPr="007E26A1">
        <w:rPr>
          <w:rFonts w:ascii="Arial" w:hAnsi="Arial" w:cs="Arial"/>
          <w:b/>
          <w:sz w:val="28"/>
          <w:szCs w:val="28"/>
          <w:u w:val="single"/>
          <w:lang w:val="fr-FR"/>
        </w:rPr>
        <w:t>Construi</w:t>
      </w:r>
      <w:r w:rsidR="000B1AF3" w:rsidRPr="007E26A1">
        <w:rPr>
          <w:rFonts w:ascii="Arial" w:hAnsi="Arial" w:cs="Arial"/>
          <w:b/>
          <w:sz w:val="28"/>
          <w:szCs w:val="28"/>
          <w:u w:val="single"/>
          <w:lang w:val="fr-FR"/>
        </w:rPr>
        <w:t>sons</w:t>
      </w:r>
      <w:r w:rsidRPr="007E26A1">
        <w:rPr>
          <w:rFonts w:ascii="Arial" w:hAnsi="Arial" w:cs="Arial"/>
          <w:b/>
          <w:sz w:val="28"/>
          <w:szCs w:val="28"/>
          <w:u w:val="single"/>
          <w:lang w:val="fr-FR"/>
        </w:rPr>
        <w:t xml:space="preserve"> une </w:t>
      </w:r>
      <w:r w:rsidR="005D7B1F" w:rsidRPr="007E26A1">
        <w:rPr>
          <w:rFonts w:ascii="Arial" w:hAnsi="Arial" w:cs="Arial"/>
          <w:b/>
          <w:sz w:val="28"/>
          <w:szCs w:val="28"/>
          <w:u w:val="single"/>
          <w:lang w:val="fr-FR"/>
        </w:rPr>
        <w:t>société</w:t>
      </w:r>
      <w:r w:rsidRPr="007E26A1">
        <w:rPr>
          <w:rFonts w:ascii="Arial" w:hAnsi="Arial" w:cs="Arial"/>
          <w:b/>
          <w:sz w:val="28"/>
          <w:szCs w:val="28"/>
          <w:u w:val="single"/>
          <w:lang w:val="fr-FR"/>
        </w:rPr>
        <w:t xml:space="preserve"> positive, refondons les principes du socialisme de demain.</w:t>
      </w:r>
    </w:p>
    <w:p w:rsidR="007E26A1" w:rsidRPr="007E26A1" w:rsidRDefault="007E26A1" w:rsidP="007E26A1">
      <w:pPr>
        <w:jc w:val="center"/>
        <w:rPr>
          <w:rFonts w:ascii="Arial" w:hAnsi="Arial" w:cs="Arial"/>
          <w:b/>
          <w:sz w:val="28"/>
          <w:szCs w:val="28"/>
          <w:u w:val="single"/>
          <w:lang w:val="fr-FR"/>
        </w:rPr>
      </w:pPr>
    </w:p>
    <w:p w:rsidR="00A76E80" w:rsidRDefault="00A76E80" w:rsidP="000B1AF3">
      <w:pPr>
        <w:jc w:val="both"/>
        <w:rPr>
          <w:rFonts w:ascii="Arial" w:hAnsi="Arial" w:cs="Arial"/>
          <w:sz w:val="24"/>
          <w:szCs w:val="24"/>
          <w:lang w:val="fr-FR"/>
        </w:rPr>
      </w:pPr>
      <w:r>
        <w:rPr>
          <w:rFonts w:ascii="Arial" w:hAnsi="Arial" w:cs="Arial"/>
          <w:sz w:val="24"/>
          <w:szCs w:val="24"/>
          <w:lang w:val="fr-FR"/>
        </w:rPr>
        <w:t xml:space="preserve">La </w:t>
      </w:r>
      <w:r w:rsidR="005D7B1F">
        <w:rPr>
          <w:rFonts w:ascii="Arial" w:hAnsi="Arial" w:cs="Arial"/>
          <w:sz w:val="24"/>
          <w:szCs w:val="24"/>
          <w:lang w:val="fr-FR"/>
        </w:rPr>
        <w:t>société</w:t>
      </w:r>
      <w:r>
        <w:rPr>
          <w:rFonts w:ascii="Arial" w:hAnsi="Arial" w:cs="Arial"/>
          <w:sz w:val="24"/>
          <w:szCs w:val="24"/>
          <w:lang w:val="fr-FR"/>
        </w:rPr>
        <w:t xml:space="preserve"> actuelle est principalement </w:t>
      </w:r>
      <w:r w:rsidR="005D7B1F">
        <w:rPr>
          <w:rFonts w:ascii="Arial" w:hAnsi="Arial" w:cs="Arial"/>
          <w:sz w:val="24"/>
          <w:szCs w:val="24"/>
          <w:lang w:val="fr-FR"/>
        </w:rPr>
        <w:t>régie</w:t>
      </w:r>
      <w:r>
        <w:rPr>
          <w:rFonts w:ascii="Arial" w:hAnsi="Arial" w:cs="Arial"/>
          <w:sz w:val="24"/>
          <w:szCs w:val="24"/>
          <w:lang w:val="fr-FR"/>
        </w:rPr>
        <w:t xml:space="preserve"> par les </w:t>
      </w:r>
      <w:r w:rsidR="005D7B1F">
        <w:rPr>
          <w:rFonts w:ascii="Arial" w:hAnsi="Arial" w:cs="Arial"/>
          <w:sz w:val="24"/>
          <w:szCs w:val="24"/>
          <w:lang w:val="fr-FR"/>
        </w:rPr>
        <w:t>réflexions</w:t>
      </w:r>
      <w:r>
        <w:rPr>
          <w:rFonts w:ascii="Arial" w:hAnsi="Arial" w:cs="Arial"/>
          <w:sz w:val="24"/>
          <w:szCs w:val="24"/>
          <w:lang w:val="fr-FR"/>
        </w:rPr>
        <w:t xml:space="preserve"> de court terme</w:t>
      </w:r>
      <w:r w:rsidR="00522D6C">
        <w:rPr>
          <w:rFonts w:ascii="Arial" w:hAnsi="Arial" w:cs="Arial"/>
          <w:sz w:val="24"/>
          <w:szCs w:val="24"/>
          <w:lang w:val="fr-FR"/>
        </w:rPr>
        <w:t xml:space="preserve"> et l’individualisme</w:t>
      </w:r>
      <w:r>
        <w:rPr>
          <w:rFonts w:ascii="Arial" w:hAnsi="Arial" w:cs="Arial"/>
          <w:sz w:val="24"/>
          <w:szCs w:val="24"/>
          <w:lang w:val="fr-FR"/>
        </w:rPr>
        <w:t xml:space="preserve">. Face aux urgences du monde, les dirigeants </w:t>
      </w:r>
      <w:r w:rsidR="005D7B1F">
        <w:rPr>
          <w:rFonts w:ascii="Arial" w:hAnsi="Arial" w:cs="Arial"/>
          <w:sz w:val="24"/>
          <w:szCs w:val="24"/>
          <w:lang w:val="fr-FR"/>
        </w:rPr>
        <w:t>privilégient</w:t>
      </w:r>
      <w:r>
        <w:rPr>
          <w:rFonts w:ascii="Arial" w:hAnsi="Arial" w:cs="Arial"/>
          <w:sz w:val="24"/>
          <w:szCs w:val="24"/>
          <w:lang w:val="fr-FR"/>
        </w:rPr>
        <w:t xml:space="preserve"> les solutions qui semblent les plus </w:t>
      </w:r>
      <w:r w:rsidR="005D7B1F">
        <w:rPr>
          <w:rFonts w:ascii="Arial" w:hAnsi="Arial" w:cs="Arial"/>
          <w:sz w:val="24"/>
          <w:szCs w:val="24"/>
          <w:lang w:val="fr-FR"/>
        </w:rPr>
        <w:t>appropriés</w:t>
      </w:r>
      <w:r>
        <w:rPr>
          <w:rFonts w:ascii="Arial" w:hAnsi="Arial" w:cs="Arial"/>
          <w:sz w:val="24"/>
          <w:szCs w:val="24"/>
          <w:lang w:val="fr-FR"/>
        </w:rPr>
        <w:t xml:space="preserve"> pour leur </w:t>
      </w:r>
      <w:r w:rsidR="005D7B1F">
        <w:rPr>
          <w:rFonts w:ascii="Arial" w:hAnsi="Arial" w:cs="Arial"/>
          <w:sz w:val="24"/>
          <w:szCs w:val="24"/>
          <w:lang w:val="fr-FR"/>
        </w:rPr>
        <w:t>intérêts</w:t>
      </w:r>
      <w:r>
        <w:rPr>
          <w:rFonts w:ascii="Arial" w:hAnsi="Arial" w:cs="Arial"/>
          <w:sz w:val="24"/>
          <w:szCs w:val="24"/>
          <w:lang w:val="fr-FR"/>
        </w:rPr>
        <w:t xml:space="preserve"> propres, leur </w:t>
      </w:r>
      <w:r w:rsidR="005D7B1F">
        <w:rPr>
          <w:rFonts w:ascii="Arial" w:hAnsi="Arial" w:cs="Arial"/>
          <w:sz w:val="24"/>
          <w:szCs w:val="24"/>
          <w:lang w:val="fr-FR"/>
        </w:rPr>
        <w:t>réélection</w:t>
      </w:r>
      <w:r>
        <w:rPr>
          <w:rFonts w:ascii="Arial" w:hAnsi="Arial" w:cs="Arial"/>
          <w:sz w:val="24"/>
          <w:szCs w:val="24"/>
          <w:lang w:val="fr-FR"/>
        </w:rPr>
        <w:t xml:space="preserve">, sans anticiper le long terme et </w:t>
      </w:r>
      <w:r w:rsidR="000B1AF3">
        <w:rPr>
          <w:rFonts w:ascii="Arial" w:hAnsi="Arial" w:cs="Arial"/>
          <w:sz w:val="24"/>
          <w:szCs w:val="24"/>
          <w:lang w:val="fr-FR"/>
        </w:rPr>
        <w:t>l’</w:t>
      </w:r>
      <w:r w:rsidR="005D7B1F">
        <w:rPr>
          <w:rFonts w:ascii="Arial" w:hAnsi="Arial" w:cs="Arial"/>
          <w:sz w:val="24"/>
          <w:szCs w:val="24"/>
          <w:lang w:val="fr-FR"/>
        </w:rPr>
        <w:t>état</w:t>
      </w:r>
      <w:r>
        <w:rPr>
          <w:rFonts w:ascii="Arial" w:hAnsi="Arial" w:cs="Arial"/>
          <w:sz w:val="24"/>
          <w:szCs w:val="24"/>
          <w:lang w:val="fr-FR"/>
        </w:rPr>
        <w:t xml:space="preserve"> </w:t>
      </w:r>
      <w:r w:rsidR="000B1AF3">
        <w:rPr>
          <w:rFonts w:ascii="Arial" w:hAnsi="Arial" w:cs="Arial"/>
          <w:sz w:val="24"/>
          <w:szCs w:val="24"/>
          <w:lang w:val="fr-FR"/>
        </w:rPr>
        <w:t xml:space="preserve">dans lequel </w:t>
      </w:r>
      <w:r>
        <w:rPr>
          <w:rFonts w:ascii="Arial" w:hAnsi="Arial" w:cs="Arial"/>
          <w:sz w:val="24"/>
          <w:szCs w:val="24"/>
          <w:lang w:val="fr-FR"/>
        </w:rPr>
        <w:t xml:space="preserve">sera </w:t>
      </w:r>
      <w:r w:rsidR="000B1AF3">
        <w:rPr>
          <w:rFonts w:ascii="Arial" w:hAnsi="Arial" w:cs="Arial"/>
          <w:sz w:val="24"/>
          <w:szCs w:val="24"/>
          <w:lang w:val="fr-FR"/>
        </w:rPr>
        <w:t>le</w:t>
      </w:r>
      <w:r>
        <w:rPr>
          <w:rFonts w:ascii="Arial" w:hAnsi="Arial" w:cs="Arial"/>
          <w:sz w:val="24"/>
          <w:szCs w:val="24"/>
          <w:lang w:val="fr-FR"/>
        </w:rPr>
        <w:t xml:space="preserve"> monde </w:t>
      </w:r>
      <w:r w:rsidR="000B1AF3">
        <w:rPr>
          <w:rFonts w:ascii="Arial" w:hAnsi="Arial" w:cs="Arial"/>
          <w:sz w:val="24"/>
          <w:szCs w:val="24"/>
          <w:lang w:val="fr-FR"/>
        </w:rPr>
        <w:t>d</w:t>
      </w:r>
      <w:r>
        <w:rPr>
          <w:rFonts w:ascii="Arial" w:hAnsi="Arial" w:cs="Arial"/>
          <w:sz w:val="24"/>
          <w:szCs w:val="24"/>
          <w:lang w:val="fr-FR"/>
        </w:rPr>
        <w:t xml:space="preserve">es </w:t>
      </w:r>
      <w:r w:rsidR="005D7B1F">
        <w:rPr>
          <w:rFonts w:ascii="Arial" w:hAnsi="Arial" w:cs="Arial"/>
          <w:sz w:val="24"/>
          <w:szCs w:val="24"/>
          <w:lang w:val="fr-FR"/>
        </w:rPr>
        <w:t>générations</w:t>
      </w:r>
      <w:r>
        <w:rPr>
          <w:rFonts w:ascii="Arial" w:hAnsi="Arial" w:cs="Arial"/>
          <w:sz w:val="24"/>
          <w:szCs w:val="24"/>
          <w:lang w:val="fr-FR"/>
        </w:rPr>
        <w:t xml:space="preserve"> suivantes.</w:t>
      </w:r>
    </w:p>
    <w:p w:rsidR="000B1AF3" w:rsidRDefault="000B1AF3" w:rsidP="000B1AF3">
      <w:pPr>
        <w:jc w:val="both"/>
        <w:rPr>
          <w:rFonts w:ascii="Arial" w:hAnsi="Arial" w:cs="Arial"/>
          <w:sz w:val="24"/>
          <w:szCs w:val="24"/>
          <w:lang w:val="fr-FR"/>
        </w:rPr>
      </w:pPr>
      <w:r>
        <w:rPr>
          <w:rFonts w:ascii="Arial" w:hAnsi="Arial" w:cs="Arial"/>
          <w:sz w:val="24"/>
          <w:szCs w:val="24"/>
          <w:lang w:val="fr-FR"/>
        </w:rPr>
        <w:t xml:space="preserve">Face aux </w:t>
      </w:r>
      <w:r w:rsidR="005D7B1F">
        <w:rPr>
          <w:rFonts w:ascii="Arial" w:hAnsi="Arial" w:cs="Arial"/>
          <w:sz w:val="24"/>
          <w:szCs w:val="24"/>
          <w:lang w:val="fr-FR"/>
        </w:rPr>
        <w:t>extrémis</w:t>
      </w:r>
      <w:r w:rsidR="00522D6C">
        <w:rPr>
          <w:rFonts w:ascii="Arial" w:hAnsi="Arial" w:cs="Arial"/>
          <w:sz w:val="24"/>
          <w:szCs w:val="24"/>
          <w:lang w:val="fr-FR"/>
        </w:rPr>
        <w:t>m</w:t>
      </w:r>
      <w:r w:rsidR="005D7B1F">
        <w:rPr>
          <w:rFonts w:ascii="Arial" w:hAnsi="Arial" w:cs="Arial"/>
          <w:sz w:val="24"/>
          <w:szCs w:val="24"/>
          <w:lang w:val="fr-FR"/>
        </w:rPr>
        <w:t>es</w:t>
      </w:r>
      <w:r>
        <w:rPr>
          <w:rFonts w:ascii="Arial" w:hAnsi="Arial" w:cs="Arial"/>
          <w:sz w:val="24"/>
          <w:szCs w:val="24"/>
          <w:lang w:val="fr-FR"/>
        </w:rPr>
        <w:t xml:space="preserve">, aux </w:t>
      </w:r>
      <w:r w:rsidR="005D7B1F">
        <w:rPr>
          <w:rFonts w:ascii="Arial" w:hAnsi="Arial" w:cs="Arial"/>
          <w:sz w:val="24"/>
          <w:szCs w:val="24"/>
          <w:lang w:val="fr-FR"/>
        </w:rPr>
        <w:t>intégrismes</w:t>
      </w:r>
      <w:r>
        <w:rPr>
          <w:rFonts w:ascii="Arial" w:hAnsi="Arial" w:cs="Arial"/>
          <w:sz w:val="24"/>
          <w:szCs w:val="24"/>
          <w:lang w:val="fr-FR"/>
        </w:rPr>
        <w:t xml:space="preserve"> et autres fondamentalismes, nous devons porter en tant que socialiste l’</w:t>
      </w:r>
      <w:r w:rsidR="005D7B1F">
        <w:rPr>
          <w:rFonts w:ascii="Arial" w:hAnsi="Arial" w:cs="Arial"/>
          <w:sz w:val="24"/>
          <w:szCs w:val="24"/>
          <w:lang w:val="fr-FR"/>
        </w:rPr>
        <w:t>idée</w:t>
      </w:r>
      <w:r>
        <w:rPr>
          <w:rFonts w:ascii="Arial" w:hAnsi="Arial" w:cs="Arial"/>
          <w:sz w:val="24"/>
          <w:szCs w:val="24"/>
          <w:lang w:val="fr-FR"/>
        </w:rPr>
        <w:t xml:space="preserve"> que nos actions</w:t>
      </w:r>
      <w:r w:rsidR="00522D6C">
        <w:rPr>
          <w:rFonts w:ascii="Arial" w:hAnsi="Arial" w:cs="Arial"/>
          <w:sz w:val="24"/>
          <w:szCs w:val="24"/>
          <w:lang w:val="fr-FR"/>
        </w:rPr>
        <w:t>,</w:t>
      </w:r>
      <w:r>
        <w:rPr>
          <w:rFonts w:ascii="Arial" w:hAnsi="Arial" w:cs="Arial"/>
          <w:sz w:val="24"/>
          <w:szCs w:val="24"/>
          <w:lang w:val="fr-FR"/>
        </w:rPr>
        <w:t xml:space="preserve"> parce </w:t>
      </w:r>
      <w:r w:rsidR="005D7B1F">
        <w:rPr>
          <w:rFonts w:ascii="Arial" w:hAnsi="Arial" w:cs="Arial"/>
          <w:sz w:val="24"/>
          <w:szCs w:val="24"/>
          <w:lang w:val="fr-FR"/>
        </w:rPr>
        <w:t>qu’elles tiennent</w:t>
      </w:r>
      <w:r>
        <w:rPr>
          <w:rFonts w:ascii="Arial" w:hAnsi="Arial" w:cs="Arial"/>
          <w:sz w:val="24"/>
          <w:szCs w:val="24"/>
          <w:lang w:val="fr-FR"/>
        </w:rPr>
        <w:t xml:space="preserve"> compte des autres, peuvent en retour nous apporter </w:t>
      </w:r>
      <w:r w:rsidR="005D7B1F">
        <w:rPr>
          <w:rFonts w:ascii="Arial" w:hAnsi="Arial" w:cs="Arial"/>
          <w:sz w:val="24"/>
          <w:szCs w:val="24"/>
          <w:lang w:val="fr-FR"/>
        </w:rPr>
        <w:t>également</w:t>
      </w:r>
      <w:r>
        <w:rPr>
          <w:rFonts w:ascii="Arial" w:hAnsi="Arial" w:cs="Arial"/>
          <w:sz w:val="24"/>
          <w:szCs w:val="24"/>
          <w:lang w:val="fr-FR"/>
        </w:rPr>
        <w:t>.</w:t>
      </w:r>
    </w:p>
    <w:p w:rsidR="000B1AF3" w:rsidRDefault="00A76E80" w:rsidP="000B1AF3">
      <w:pPr>
        <w:jc w:val="both"/>
        <w:rPr>
          <w:rFonts w:ascii="Arial" w:hAnsi="Arial" w:cs="Arial"/>
          <w:sz w:val="24"/>
          <w:szCs w:val="24"/>
          <w:lang w:val="fr-FR"/>
        </w:rPr>
      </w:pPr>
      <w:r>
        <w:rPr>
          <w:rFonts w:ascii="Arial" w:hAnsi="Arial" w:cs="Arial"/>
          <w:sz w:val="24"/>
          <w:szCs w:val="24"/>
          <w:lang w:val="fr-FR"/>
        </w:rPr>
        <w:t xml:space="preserve">En tant que socialiste, notre projet est avant tout collectif, doit </w:t>
      </w:r>
      <w:r w:rsidR="005D7B1F">
        <w:rPr>
          <w:rFonts w:ascii="Arial" w:hAnsi="Arial" w:cs="Arial"/>
          <w:sz w:val="24"/>
          <w:szCs w:val="24"/>
          <w:lang w:val="fr-FR"/>
        </w:rPr>
        <w:t>être</w:t>
      </w:r>
      <w:r>
        <w:rPr>
          <w:rFonts w:ascii="Arial" w:hAnsi="Arial" w:cs="Arial"/>
          <w:sz w:val="24"/>
          <w:szCs w:val="24"/>
          <w:lang w:val="fr-FR"/>
        </w:rPr>
        <w:t xml:space="preserve"> collectif. Nous recherchons le bonheur, l’</w:t>
      </w:r>
      <w:r w:rsidR="005D7B1F">
        <w:rPr>
          <w:rFonts w:ascii="Arial" w:hAnsi="Arial" w:cs="Arial"/>
          <w:sz w:val="24"/>
          <w:szCs w:val="24"/>
          <w:lang w:val="fr-FR"/>
        </w:rPr>
        <w:t>épanouissement</w:t>
      </w:r>
      <w:r>
        <w:rPr>
          <w:rFonts w:ascii="Arial" w:hAnsi="Arial" w:cs="Arial"/>
          <w:sz w:val="24"/>
          <w:szCs w:val="24"/>
          <w:lang w:val="fr-FR"/>
        </w:rPr>
        <w:t xml:space="preserve"> d’autrui, mais cela doit aujourd’hui devenir un projet commun </w:t>
      </w:r>
      <w:r w:rsidR="000B1AF3">
        <w:rPr>
          <w:rFonts w:ascii="Arial" w:hAnsi="Arial" w:cs="Arial"/>
          <w:sz w:val="24"/>
          <w:szCs w:val="24"/>
          <w:lang w:val="fr-FR"/>
        </w:rPr>
        <w:t xml:space="preserve">pour la </w:t>
      </w:r>
      <w:r w:rsidR="005D7B1F">
        <w:rPr>
          <w:rFonts w:ascii="Arial" w:hAnsi="Arial" w:cs="Arial"/>
          <w:sz w:val="24"/>
          <w:szCs w:val="24"/>
          <w:lang w:val="fr-FR"/>
        </w:rPr>
        <w:t>société</w:t>
      </w:r>
      <w:r w:rsidR="000B1AF3">
        <w:rPr>
          <w:rFonts w:ascii="Arial" w:hAnsi="Arial" w:cs="Arial"/>
          <w:sz w:val="24"/>
          <w:szCs w:val="24"/>
          <w:lang w:val="fr-FR"/>
        </w:rPr>
        <w:t>.</w:t>
      </w:r>
    </w:p>
    <w:p w:rsidR="00A76E80" w:rsidRDefault="005D7B1F" w:rsidP="000B1AF3">
      <w:pPr>
        <w:jc w:val="both"/>
        <w:rPr>
          <w:rFonts w:ascii="Arial" w:hAnsi="Arial" w:cs="Arial"/>
          <w:sz w:val="24"/>
          <w:szCs w:val="24"/>
          <w:lang w:val="fr-FR"/>
        </w:rPr>
      </w:pPr>
      <w:r>
        <w:rPr>
          <w:rFonts w:ascii="Arial" w:hAnsi="Arial" w:cs="Arial"/>
          <w:sz w:val="24"/>
          <w:szCs w:val="24"/>
          <w:lang w:val="fr-FR"/>
        </w:rPr>
        <w:t>Voilà</w:t>
      </w:r>
      <w:r w:rsidR="00A76E80">
        <w:rPr>
          <w:rFonts w:ascii="Arial" w:hAnsi="Arial" w:cs="Arial"/>
          <w:sz w:val="24"/>
          <w:szCs w:val="24"/>
          <w:lang w:val="fr-FR"/>
        </w:rPr>
        <w:t xml:space="preserve"> pourquoi le Parti socialiste s’</w:t>
      </w:r>
      <w:r w:rsidR="000B1AF3">
        <w:rPr>
          <w:rFonts w:ascii="Arial" w:hAnsi="Arial" w:cs="Arial"/>
          <w:sz w:val="24"/>
          <w:szCs w:val="24"/>
          <w:lang w:val="fr-FR"/>
        </w:rPr>
        <w:t xml:space="preserve">inscrit dans la </w:t>
      </w:r>
      <w:r>
        <w:rPr>
          <w:rFonts w:ascii="Arial" w:hAnsi="Arial" w:cs="Arial"/>
          <w:sz w:val="24"/>
          <w:szCs w:val="24"/>
          <w:lang w:val="fr-FR"/>
        </w:rPr>
        <w:t>démarche</w:t>
      </w:r>
      <w:r w:rsidR="000B1AF3">
        <w:rPr>
          <w:rFonts w:ascii="Arial" w:hAnsi="Arial" w:cs="Arial"/>
          <w:sz w:val="24"/>
          <w:szCs w:val="24"/>
          <w:lang w:val="fr-FR"/>
        </w:rPr>
        <w:t xml:space="preserve"> </w:t>
      </w:r>
      <w:r>
        <w:rPr>
          <w:rFonts w:ascii="Arial" w:hAnsi="Arial" w:cs="Arial"/>
          <w:sz w:val="24"/>
          <w:szCs w:val="24"/>
          <w:lang w:val="fr-FR"/>
        </w:rPr>
        <w:t>engagée</w:t>
      </w:r>
      <w:r w:rsidR="00A76E80">
        <w:rPr>
          <w:rFonts w:ascii="Arial" w:hAnsi="Arial" w:cs="Arial"/>
          <w:sz w:val="24"/>
          <w:szCs w:val="24"/>
          <w:lang w:val="fr-FR"/>
        </w:rPr>
        <w:t xml:space="preserve"> par le Positiv Economy Forum et soutient son manifeste comme base d’un nouveau projet de </w:t>
      </w:r>
      <w:r>
        <w:rPr>
          <w:rFonts w:ascii="Arial" w:hAnsi="Arial" w:cs="Arial"/>
          <w:sz w:val="24"/>
          <w:szCs w:val="24"/>
          <w:lang w:val="fr-FR"/>
        </w:rPr>
        <w:t>société</w:t>
      </w:r>
      <w:r w:rsidR="00A76E80">
        <w:rPr>
          <w:rFonts w:ascii="Arial" w:hAnsi="Arial" w:cs="Arial"/>
          <w:sz w:val="24"/>
          <w:szCs w:val="24"/>
          <w:lang w:val="fr-FR"/>
        </w:rPr>
        <w:t>.</w:t>
      </w:r>
    </w:p>
    <w:p w:rsidR="000B1AF3" w:rsidRDefault="000B1AF3" w:rsidP="000B1AF3">
      <w:pPr>
        <w:jc w:val="both"/>
        <w:rPr>
          <w:rFonts w:ascii="Arial" w:hAnsi="Arial" w:cs="Arial"/>
          <w:sz w:val="24"/>
          <w:szCs w:val="24"/>
          <w:lang w:val="fr-FR"/>
        </w:rPr>
      </w:pPr>
      <w:r>
        <w:rPr>
          <w:rFonts w:ascii="Arial" w:hAnsi="Arial" w:cs="Arial"/>
          <w:sz w:val="24"/>
          <w:szCs w:val="24"/>
          <w:lang w:val="fr-FR"/>
        </w:rPr>
        <w:t>Les t</w:t>
      </w:r>
      <w:r w:rsidR="00A76E80">
        <w:rPr>
          <w:rFonts w:ascii="Arial" w:hAnsi="Arial" w:cs="Arial"/>
          <w:sz w:val="24"/>
          <w:szCs w:val="24"/>
          <w:lang w:val="fr-FR"/>
        </w:rPr>
        <w:t>rois grandes</w:t>
      </w:r>
      <w:r>
        <w:rPr>
          <w:rFonts w:ascii="Arial" w:hAnsi="Arial" w:cs="Arial"/>
          <w:sz w:val="24"/>
          <w:szCs w:val="24"/>
          <w:lang w:val="fr-FR"/>
        </w:rPr>
        <w:t xml:space="preserve"> </w:t>
      </w:r>
      <w:r w:rsidR="005D7B1F">
        <w:rPr>
          <w:rFonts w:ascii="Arial" w:hAnsi="Arial" w:cs="Arial"/>
          <w:sz w:val="24"/>
          <w:szCs w:val="24"/>
          <w:lang w:val="fr-FR"/>
        </w:rPr>
        <w:t>clés</w:t>
      </w:r>
      <w:r>
        <w:rPr>
          <w:rFonts w:ascii="Arial" w:hAnsi="Arial" w:cs="Arial"/>
          <w:sz w:val="24"/>
          <w:szCs w:val="24"/>
          <w:lang w:val="fr-FR"/>
        </w:rPr>
        <w:t xml:space="preserve"> d’actions sont les suivantes</w:t>
      </w:r>
      <w:r w:rsidR="00A76E80">
        <w:rPr>
          <w:rFonts w:ascii="Arial" w:hAnsi="Arial" w:cs="Arial"/>
          <w:sz w:val="24"/>
          <w:szCs w:val="24"/>
          <w:lang w:val="fr-FR"/>
        </w:rPr>
        <w:t xml:space="preserve"> : l’altruisme rationnel, l’action collective et la </w:t>
      </w:r>
      <w:r w:rsidR="005D7B1F">
        <w:rPr>
          <w:rFonts w:ascii="Arial" w:hAnsi="Arial" w:cs="Arial"/>
          <w:sz w:val="24"/>
          <w:szCs w:val="24"/>
          <w:lang w:val="fr-FR"/>
        </w:rPr>
        <w:t>création</w:t>
      </w:r>
      <w:r w:rsidR="00A76E80">
        <w:rPr>
          <w:rFonts w:ascii="Arial" w:hAnsi="Arial" w:cs="Arial"/>
          <w:sz w:val="24"/>
          <w:szCs w:val="24"/>
          <w:lang w:val="fr-FR"/>
        </w:rPr>
        <w:t xml:space="preserve"> d’indice de </w:t>
      </w:r>
      <w:r w:rsidR="005D7B1F">
        <w:rPr>
          <w:rFonts w:ascii="Arial" w:hAnsi="Arial" w:cs="Arial"/>
          <w:sz w:val="24"/>
          <w:szCs w:val="24"/>
          <w:lang w:val="fr-FR"/>
        </w:rPr>
        <w:t>positivité</w:t>
      </w:r>
      <w:r>
        <w:rPr>
          <w:rFonts w:ascii="Arial" w:hAnsi="Arial" w:cs="Arial"/>
          <w:sz w:val="24"/>
          <w:szCs w:val="24"/>
          <w:lang w:val="fr-FR"/>
        </w:rPr>
        <w:t>.</w:t>
      </w:r>
    </w:p>
    <w:p w:rsidR="000B1AF3" w:rsidRDefault="000B1AF3" w:rsidP="000B1AF3">
      <w:pPr>
        <w:jc w:val="both"/>
        <w:rPr>
          <w:rFonts w:ascii="Arial" w:hAnsi="Arial" w:cs="Arial"/>
          <w:sz w:val="24"/>
          <w:szCs w:val="24"/>
          <w:lang w:val="fr-FR"/>
        </w:rPr>
      </w:pPr>
      <w:r>
        <w:rPr>
          <w:rFonts w:ascii="Arial" w:hAnsi="Arial" w:cs="Arial"/>
          <w:sz w:val="24"/>
          <w:szCs w:val="24"/>
          <w:lang w:val="fr-FR"/>
        </w:rPr>
        <w:t xml:space="preserve">Pour les mettre en œuvre, chaque acteur doit y prendre part. </w:t>
      </w:r>
    </w:p>
    <w:p w:rsidR="000B1AF3" w:rsidRDefault="000B1AF3" w:rsidP="000B1AF3">
      <w:pPr>
        <w:jc w:val="both"/>
        <w:rPr>
          <w:rFonts w:ascii="Arial" w:hAnsi="Arial" w:cs="Arial"/>
          <w:sz w:val="24"/>
          <w:szCs w:val="24"/>
          <w:lang w:val="fr-FR"/>
        </w:rPr>
      </w:pPr>
      <w:r>
        <w:rPr>
          <w:rFonts w:ascii="Arial" w:hAnsi="Arial" w:cs="Arial"/>
          <w:sz w:val="24"/>
          <w:szCs w:val="24"/>
          <w:lang w:val="fr-FR"/>
        </w:rPr>
        <w:t>L’</w:t>
      </w:r>
      <w:r w:rsidR="005D7B1F">
        <w:rPr>
          <w:rFonts w:ascii="Arial" w:hAnsi="Arial" w:cs="Arial"/>
          <w:sz w:val="24"/>
          <w:szCs w:val="24"/>
          <w:lang w:val="fr-FR"/>
        </w:rPr>
        <w:t>état</w:t>
      </w:r>
      <w:r>
        <w:rPr>
          <w:rFonts w:ascii="Arial" w:hAnsi="Arial" w:cs="Arial"/>
          <w:sz w:val="24"/>
          <w:szCs w:val="24"/>
          <w:lang w:val="fr-FR"/>
        </w:rPr>
        <w:t xml:space="preserve"> doit </w:t>
      </w:r>
      <w:r w:rsidR="005D7B1F">
        <w:rPr>
          <w:rFonts w:ascii="Arial" w:hAnsi="Arial" w:cs="Arial"/>
          <w:sz w:val="24"/>
          <w:szCs w:val="24"/>
          <w:lang w:val="fr-FR"/>
        </w:rPr>
        <w:t>être</w:t>
      </w:r>
      <w:r>
        <w:rPr>
          <w:rFonts w:ascii="Arial" w:hAnsi="Arial" w:cs="Arial"/>
          <w:sz w:val="24"/>
          <w:szCs w:val="24"/>
          <w:lang w:val="fr-FR"/>
        </w:rPr>
        <w:t xml:space="preserve"> le garant de la </w:t>
      </w:r>
      <w:r w:rsidR="005D7B1F">
        <w:rPr>
          <w:rFonts w:ascii="Arial" w:hAnsi="Arial" w:cs="Arial"/>
          <w:sz w:val="24"/>
          <w:szCs w:val="24"/>
          <w:lang w:val="fr-FR"/>
        </w:rPr>
        <w:t>société</w:t>
      </w:r>
      <w:r>
        <w:rPr>
          <w:rFonts w:ascii="Arial" w:hAnsi="Arial" w:cs="Arial"/>
          <w:sz w:val="24"/>
          <w:szCs w:val="24"/>
          <w:lang w:val="fr-FR"/>
        </w:rPr>
        <w:t xml:space="preserve"> positive </w:t>
      </w:r>
      <w:r w:rsidR="005D7B1F">
        <w:rPr>
          <w:rFonts w:ascii="Arial" w:hAnsi="Arial" w:cs="Arial"/>
          <w:sz w:val="24"/>
          <w:szCs w:val="24"/>
          <w:lang w:val="fr-FR"/>
        </w:rPr>
        <w:t>à</w:t>
      </w:r>
      <w:r>
        <w:rPr>
          <w:rFonts w:ascii="Arial" w:hAnsi="Arial" w:cs="Arial"/>
          <w:sz w:val="24"/>
          <w:szCs w:val="24"/>
          <w:lang w:val="fr-FR"/>
        </w:rPr>
        <w:t xml:space="preserve"> long terme</w:t>
      </w:r>
      <w:r w:rsidR="00785AD4">
        <w:rPr>
          <w:rFonts w:ascii="Arial" w:hAnsi="Arial" w:cs="Arial"/>
          <w:sz w:val="24"/>
          <w:szCs w:val="24"/>
          <w:lang w:val="fr-FR"/>
        </w:rPr>
        <w:t>. Par exemple</w:t>
      </w:r>
      <w:r>
        <w:rPr>
          <w:rFonts w:ascii="Arial" w:hAnsi="Arial" w:cs="Arial"/>
          <w:sz w:val="24"/>
          <w:szCs w:val="24"/>
          <w:lang w:val="fr-FR"/>
        </w:rPr>
        <w:t xml:space="preserve">, tout nouveau projet de loi doit </w:t>
      </w:r>
      <w:r w:rsidR="005D7B1F">
        <w:rPr>
          <w:rFonts w:ascii="Arial" w:hAnsi="Arial" w:cs="Arial"/>
          <w:sz w:val="24"/>
          <w:szCs w:val="24"/>
          <w:lang w:val="fr-FR"/>
        </w:rPr>
        <w:t>intégrer</w:t>
      </w:r>
      <w:r>
        <w:rPr>
          <w:rFonts w:ascii="Arial" w:hAnsi="Arial" w:cs="Arial"/>
          <w:sz w:val="24"/>
          <w:szCs w:val="24"/>
          <w:lang w:val="fr-FR"/>
        </w:rPr>
        <w:t xml:space="preserve"> les </w:t>
      </w:r>
      <w:r w:rsidR="005D7B1F">
        <w:rPr>
          <w:rFonts w:ascii="Arial" w:hAnsi="Arial" w:cs="Arial"/>
          <w:sz w:val="24"/>
          <w:szCs w:val="24"/>
          <w:lang w:val="fr-FR"/>
        </w:rPr>
        <w:t>conséquences</w:t>
      </w:r>
      <w:r>
        <w:rPr>
          <w:rFonts w:ascii="Arial" w:hAnsi="Arial" w:cs="Arial"/>
          <w:sz w:val="24"/>
          <w:szCs w:val="24"/>
          <w:lang w:val="fr-FR"/>
        </w:rPr>
        <w:t xml:space="preserve"> qu’il peut avoir pour les </w:t>
      </w:r>
      <w:r w:rsidR="005D7B1F">
        <w:rPr>
          <w:rFonts w:ascii="Arial" w:hAnsi="Arial" w:cs="Arial"/>
          <w:sz w:val="24"/>
          <w:szCs w:val="24"/>
          <w:lang w:val="fr-FR"/>
        </w:rPr>
        <w:t>générations</w:t>
      </w:r>
      <w:r>
        <w:rPr>
          <w:rFonts w:ascii="Arial" w:hAnsi="Arial" w:cs="Arial"/>
          <w:sz w:val="24"/>
          <w:szCs w:val="24"/>
          <w:lang w:val="fr-FR"/>
        </w:rPr>
        <w:t xml:space="preserve"> futures. </w:t>
      </w:r>
    </w:p>
    <w:p w:rsidR="005D7B1F" w:rsidRDefault="005D7B1F" w:rsidP="000B1AF3">
      <w:pPr>
        <w:jc w:val="both"/>
        <w:rPr>
          <w:rFonts w:ascii="Arial" w:hAnsi="Arial" w:cs="Arial"/>
          <w:sz w:val="24"/>
          <w:szCs w:val="24"/>
          <w:lang w:val="fr-FR"/>
        </w:rPr>
      </w:pPr>
      <w:r>
        <w:rPr>
          <w:rFonts w:ascii="Arial" w:hAnsi="Arial" w:cs="Arial"/>
          <w:sz w:val="24"/>
          <w:szCs w:val="24"/>
          <w:lang w:val="fr-FR"/>
        </w:rPr>
        <w:t>Les territoires créent</w:t>
      </w:r>
      <w:r w:rsidR="00785AD4">
        <w:rPr>
          <w:rFonts w:ascii="Arial" w:hAnsi="Arial" w:cs="Arial"/>
          <w:sz w:val="24"/>
          <w:szCs w:val="24"/>
          <w:lang w:val="fr-FR"/>
        </w:rPr>
        <w:t>, eux,</w:t>
      </w:r>
      <w:r>
        <w:rPr>
          <w:rFonts w:ascii="Arial" w:hAnsi="Arial" w:cs="Arial"/>
          <w:sz w:val="24"/>
          <w:szCs w:val="24"/>
          <w:lang w:val="fr-FR"/>
        </w:rPr>
        <w:t xml:space="preserve"> des synergies positives en r</w:t>
      </w:r>
      <w:r w:rsidR="00785AD4">
        <w:rPr>
          <w:rFonts w:ascii="Arial" w:hAnsi="Arial" w:cs="Arial"/>
          <w:sz w:val="24"/>
          <w:szCs w:val="24"/>
          <w:lang w:val="fr-FR"/>
        </w:rPr>
        <w:t>é</w:t>
      </w:r>
      <w:r>
        <w:rPr>
          <w:rFonts w:ascii="Arial" w:hAnsi="Arial" w:cs="Arial"/>
          <w:sz w:val="24"/>
          <w:szCs w:val="24"/>
          <w:lang w:val="fr-FR"/>
        </w:rPr>
        <w:t xml:space="preserve">formant par exemple leur PLU </w:t>
      </w:r>
      <w:r w:rsidR="00785AD4">
        <w:rPr>
          <w:rFonts w:ascii="Arial" w:hAnsi="Arial" w:cs="Arial"/>
          <w:sz w:val="24"/>
          <w:szCs w:val="24"/>
          <w:lang w:val="fr-FR"/>
        </w:rPr>
        <w:t>afin d’y</w:t>
      </w:r>
      <w:r>
        <w:rPr>
          <w:rFonts w:ascii="Arial" w:hAnsi="Arial" w:cs="Arial"/>
          <w:sz w:val="24"/>
          <w:szCs w:val="24"/>
          <w:lang w:val="fr-FR"/>
        </w:rPr>
        <w:t xml:space="preserve"> intégrer les principes de l’économie positive.</w:t>
      </w:r>
    </w:p>
    <w:p w:rsidR="000B1AF3" w:rsidRDefault="000B1AF3" w:rsidP="000B1AF3">
      <w:pPr>
        <w:jc w:val="both"/>
        <w:rPr>
          <w:rFonts w:ascii="Arial" w:hAnsi="Arial" w:cs="Arial"/>
          <w:sz w:val="24"/>
          <w:szCs w:val="24"/>
          <w:lang w:val="fr-FR"/>
        </w:rPr>
      </w:pPr>
      <w:r>
        <w:rPr>
          <w:rFonts w:ascii="Arial" w:hAnsi="Arial" w:cs="Arial"/>
          <w:sz w:val="24"/>
          <w:szCs w:val="24"/>
          <w:lang w:val="fr-FR"/>
        </w:rPr>
        <w:t xml:space="preserve">Les entreprises sont les moteurs essentiels de la croissance positive et par </w:t>
      </w:r>
      <w:r w:rsidR="005D7B1F">
        <w:rPr>
          <w:rFonts w:ascii="Arial" w:hAnsi="Arial" w:cs="Arial"/>
          <w:sz w:val="24"/>
          <w:szCs w:val="24"/>
          <w:lang w:val="fr-FR"/>
        </w:rPr>
        <w:t>conséquent</w:t>
      </w:r>
      <w:r>
        <w:rPr>
          <w:rFonts w:ascii="Arial" w:hAnsi="Arial" w:cs="Arial"/>
          <w:sz w:val="24"/>
          <w:szCs w:val="24"/>
          <w:lang w:val="fr-FR"/>
        </w:rPr>
        <w:t xml:space="preserve"> doivent par exemple avoir pour mission de servir </w:t>
      </w:r>
      <w:r w:rsidR="005D7B1F">
        <w:rPr>
          <w:rFonts w:ascii="Arial" w:hAnsi="Arial" w:cs="Arial"/>
          <w:sz w:val="24"/>
          <w:szCs w:val="24"/>
          <w:lang w:val="fr-FR"/>
        </w:rPr>
        <w:t>l’intérêt</w:t>
      </w:r>
      <w:r>
        <w:rPr>
          <w:rFonts w:ascii="Arial" w:hAnsi="Arial" w:cs="Arial"/>
          <w:sz w:val="24"/>
          <w:szCs w:val="24"/>
          <w:lang w:val="fr-FR"/>
        </w:rPr>
        <w:t xml:space="preserve"> des </w:t>
      </w:r>
      <w:r w:rsidR="005D7B1F">
        <w:rPr>
          <w:rFonts w:ascii="Arial" w:hAnsi="Arial" w:cs="Arial"/>
          <w:sz w:val="24"/>
          <w:szCs w:val="24"/>
          <w:lang w:val="fr-FR"/>
        </w:rPr>
        <w:t>générations</w:t>
      </w:r>
      <w:r>
        <w:rPr>
          <w:rFonts w:ascii="Arial" w:hAnsi="Arial" w:cs="Arial"/>
          <w:sz w:val="24"/>
          <w:szCs w:val="24"/>
          <w:lang w:val="fr-FR"/>
        </w:rPr>
        <w:t xml:space="preserve"> </w:t>
      </w:r>
      <w:r w:rsidR="005D7B1F">
        <w:rPr>
          <w:rFonts w:ascii="Arial" w:hAnsi="Arial" w:cs="Arial"/>
          <w:sz w:val="24"/>
          <w:szCs w:val="24"/>
          <w:lang w:val="fr-FR"/>
        </w:rPr>
        <w:t>à</w:t>
      </w:r>
      <w:r>
        <w:rPr>
          <w:rFonts w:ascii="Arial" w:hAnsi="Arial" w:cs="Arial"/>
          <w:sz w:val="24"/>
          <w:szCs w:val="24"/>
          <w:lang w:val="fr-FR"/>
        </w:rPr>
        <w:t xml:space="preserve"> venir et non </w:t>
      </w:r>
      <w:r w:rsidR="005D7B1F">
        <w:rPr>
          <w:rFonts w:ascii="Arial" w:hAnsi="Arial" w:cs="Arial"/>
          <w:sz w:val="24"/>
          <w:szCs w:val="24"/>
          <w:lang w:val="fr-FR"/>
        </w:rPr>
        <w:t>seulement</w:t>
      </w:r>
      <w:r>
        <w:rPr>
          <w:rFonts w:ascii="Arial" w:hAnsi="Arial" w:cs="Arial"/>
          <w:sz w:val="24"/>
          <w:szCs w:val="24"/>
          <w:lang w:val="fr-FR"/>
        </w:rPr>
        <w:t xml:space="preserve"> celui de leurs actionnaires</w:t>
      </w:r>
      <w:r w:rsidR="005D7B1F">
        <w:rPr>
          <w:rFonts w:ascii="Arial" w:hAnsi="Arial" w:cs="Arial"/>
          <w:sz w:val="24"/>
          <w:szCs w:val="24"/>
          <w:lang w:val="fr-FR"/>
        </w:rPr>
        <w:t xml:space="preserve"> (action #12 du manifeste)</w:t>
      </w:r>
    </w:p>
    <w:p w:rsidR="005D7B1F" w:rsidRDefault="005D7B1F" w:rsidP="000B1AF3">
      <w:pPr>
        <w:jc w:val="both"/>
        <w:rPr>
          <w:rFonts w:ascii="Arial" w:hAnsi="Arial" w:cs="Arial"/>
          <w:sz w:val="24"/>
          <w:szCs w:val="24"/>
          <w:lang w:val="fr-FR"/>
        </w:rPr>
      </w:pPr>
      <w:r>
        <w:rPr>
          <w:rFonts w:ascii="Arial" w:hAnsi="Arial" w:cs="Arial"/>
          <w:sz w:val="24"/>
          <w:szCs w:val="24"/>
          <w:lang w:val="fr-FR"/>
        </w:rPr>
        <w:t>Enfin les citoyens restent les acteurs clés de la société</w:t>
      </w:r>
      <w:r w:rsidR="00785AD4">
        <w:rPr>
          <w:rFonts w:ascii="Arial" w:hAnsi="Arial" w:cs="Arial"/>
          <w:sz w:val="24"/>
          <w:szCs w:val="24"/>
          <w:lang w:val="fr-FR"/>
        </w:rPr>
        <w:t xml:space="preserve"> positive. Ce sont eux qui peuvent agir quotidiennement pour changer les choses.</w:t>
      </w:r>
    </w:p>
    <w:p w:rsidR="005D7B1F" w:rsidRDefault="005D7B1F" w:rsidP="000B1AF3">
      <w:pPr>
        <w:jc w:val="both"/>
        <w:rPr>
          <w:rFonts w:ascii="Arial" w:hAnsi="Arial" w:cs="Arial"/>
          <w:sz w:val="24"/>
          <w:szCs w:val="24"/>
          <w:vertAlign w:val="superscript"/>
          <w:lang w:val="fr-FR"/>
        </w:rPr>
      </w:pPr>
      <w:r>
        <w:rPr>
          <w:rFonts w:ascii="Arial" w:hAnsi="Arial" w:cs="Arial"/>
          <w:sz w:val="24"/>
          <w:szCs w:val="24"/>
          <w:lang w:val="fr-FR"/>
        </w:rPr>
        <w:t>« Est positif tout individu ou entité travaillant dans l’intérêts des générations suivantes »</w:t>
      </w:r>
      <w:r w:rsidRPr="005D7B1F">
        <w:rPr>
          <w:rFonts w:ascii="Arial" w:hAnsi="Arial" w:cs="Arial"/>
          <w:sz w:val="24"/>
          <w:szCs w:val="24"/>
          <w:vertAlign w:val="superscript"/>
          <w:lang w:val="fr-FR"/>
        </w:rPr>
        <w:t>1</w:t>
      </w:r>
    </w:p>
    <w:p w:rsidR="00785AD4" w:rsidRPr="00785AD4" w:rsidRDefault="00785AD4" w:rsidP="000B1AF3">
      <w:pPr>
        <w:jc w:val="both"/>
        <w:rPr>
          <w:rFonts w:ascii="Arial" w:hAnsi="Arial" w:cs="Arial"/>
          <w:sz w:val="24"/>
          <w:szCs w:val="24"/>
          <w:lang w:val="fr-FR"/>
        </w:rPr>
      </w:pPr>
      <w:r>
        <w:rPr>
          <w:rFonts w:ascii="Arial" w:hAnsi="Arial" w:cs="Arial"/>
          <w:sz w:val="24"/>
          <w:szCs w:val="24"/>
          <w:lang w:val="fr-FR"/>
        </w:rPr>
        <w:t xml:space="preserve">Notre parti est un parti de progrès et il doit revendiquer cette volonté de construire une société positive. C’est en soutenant cette initiative que nous redonnerons aux </w:t>
      </w:r>
      <w:r>
        <w:rPr>
          <w:rFonts w:ascii="Arial" w:hAnsi="Arial" w:cs="Arial"/>
          <w:sz w:val="24"/>
          <w:szCs w:val="24"/>
          <w:lang w:val="fr-FR"/>
        </w:rPr>
        <w:lastRenderedPageBreak/>
        <w:t>citoyens l’envie de participer à la réflexion collective pour rendre notre société meilleure. C’est aussi en privilégiant le long terme, l’investissement que nous créerons un climat de confiance favorable aux entreprises pour qu’elles investissent dans leur avenir et celui des citoyens.</w:t>
      </w:r>
    </w:p>
    <w:p w:rsidR="007E26A1" w:rsidRDefault="007E26A1" w:rsidP="007E26A1">
      <w:pPr>
        <w:rPr>
          <w:rFonts w:ascii="Arial" w:hAnsi="Arial" w:cs="Arial"/>
          <w:lang w:val="fr-FR"/>
        </w:rPr>
      </w:pPr>
    </w:p>
    <w:p w:rsidR="000B1AF3" w:rsidRPr="007E26A1" w:rsidRDefault="000B1AF3" w:rsidP="007E26A1">
      <w:pPr>
        <w:rPr>
          <w:rFonts w:ascii="Arial" w:hAnsi="Arial" w:cs="Arial"/>
          <w:i/>
          <w:lang w:val="fr-FR"/>
        </w:rPr>
      </w:pPr>
      <w:r w:rsidRPr="007E26A1">
        <w:rPr>
          <w:rFonts w:ascii="Arial" w:hAnsi="Arial" w:cs="Arial"/>
          <w:i/>
          <w:lang w:val="fr-FR"/>
        </w:rPr>
        <w:t xml:space="preserve">Contribution de Benjamin Lanier aux </w:t>
      </w:r>
      <w:r w:rsidR="005D7B1F" w:rsidRPr="007E26A1">
        <w:rPr>
          <w:rFonts w:ascii="Arial" w:hAnsi="Arial" w:cs="Arial"/>
          <w:i/>
          <w:lang w:val="fr-FR"/>
        </w:rPr>
        <w:t>états</w:t>
      </w:r>
      <w:r w:rsidRPr="007E26A1">
        <w:rPr>
          <w:rFonts w:ascii="Arial" w:hAnsi="Arial" w:cs="Arial"/>
          <w:i/>
          <w:lang w:val="fr-FR"/>
        </w:rPr>
        <w:t xml:space="preserve"> </w:t>
      </w:r>
      <w:r w:rsidR="005D7B1F" w:rsidRPr="007E26A1">
        <w:rPr>
          <w:rFonts w:ascii="Arial" w:hAnsi="Arial" w:cs="Arial"/>
          <w:i/>
          <w:lang w:val="fr-FR"/>
        </w:rPr>
        <w:t>généraux</w:t>
      </w:r>
      <w:r w:rsidRPr="007E26A1">
        <w:rPr>
          <w:rFonts w:ascii="Arial" w:hAnsi="Arial" w:cs="Arial"/>
          <w:i/>
          <w:lang w:val="fr-FR"/>
        </w:rPr>
        <w:t xml:space="preserve"> du Parti Socialiste</w:t>
      </w:r>
    </w:p>
    <w:p w:rsidR="00A76E80" w:rsidRDefault="00A76E80" w:rsidP="005D7B1F">
      <w:pPr>
        <w:rPr>
          <w:rFonts w:ascii="Arial" w:hAnsi="Arial" w:cs="Arial"/>
          <w:sz w:val="24"/>
          <w:szCs w:val="24"/>
          <w:lang w:val="fr-FR"/>
        </w:rPr>
      </w:pPr>
      <w:bookmarkStart w:id="0" w:name="_GoBack"/>
      <w:bookmarkEnd w:id="0"/>
    </w:p>
    <w:sectPr w:rsidR="00A76E80" w:rsidSect="007E26A1">
      <w:foot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122" w:rsidRDefault="008B6122" w:rsidP="007E26A1">
      <w:pPr>
        <w:spacing w:after="0" w:line="240" w:lineRule="auto"/>
      </w:pPr>
      <w:r>
        <w:separator/>
      </w:r>
    </w:p>
  </w:endnote>
  <w:endnote w:type="continuationSeparator" w:id="0">
    <w:p w:rsidR="008B6122" w:rsidRDefault="008B6122" w:rsidP="007E2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6A1" w:rsidRPr="005D7B1F" w:rsidRDefault="007E26A1" w:rsidP="007E26A1">
    <w:pPr>
      <w:rPr>
        <w:rFonts w:ascii="Arial" w:hAnsi="Arial" w:cs="Arial"/>
        <w:sz w:val="24"/>
        <w:szCs w:val="24"/>
        <w:lang w:val="fr-FR"/>
      </w:rPr>
    </w:pPr>
    <w:r w:rsidRPr="005D7B1F">
      <w:rPr>
        <w:rFonts w:ascii="Arial" w:hAnsi="Arial" w:cs="Arial"/>
        <w:sz w:val="24"/>
        <w:szCs w:val="24"/>
        <w:vertAlign w:val="superscript"/>
        <w:lang w:val="fr-FR"/>
      </w:rPr>
      <w:t>1</w:t>
    </w:r>
    <w:r>
      <w:rPr>
        <w:rFonts w:ascii="Arial" w:hAnsi="Arial" w:cs="Arial"/>
        <w:sz w:val="24"/>
        <w:szCs w:val="24"/>
        <w:lang w:val="fr-FR"/>
      </w:rPr>
      <w:t xml:space="preserve"> Positive Economy Forum, Manifeste pour une société positive, éditions Mille et une nuits</w:t>
    </w:r>
  </w:p>
  <w:p w:rsidR="007E26A1" w:rsidRPr="007E26A1" w:rsidRDefault="007E26A1">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122" w:rsidRDefault="008B6122" w:rsidP="007E26A1">
      <w:pPr>
        <w:spacing w:after="0" w:line="240" w:lineRule="auto"/>
      </w:pPr>
      <w:r>
        <w:separator/>
      </w:r>
    </w:p>
  </w:footnote>
  <w:footnote w:type="continuationSeparator" w:id="0">
    <w:p w:rsidR="008B6122" w:rsidRDefault="008B6122" w:rsidP="007E26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E80"/>
    <w:rsid w:val="000B1AF3"/>
    <w:rsid w:val="00522D6C"/>
    <w:rsid w:val="005D7B1F"/>
    <w:rsid w:val="00785AD4"/>
    <w:rsid w:val="007E26A1"/>
    <w:rsid w:val="008B6122"/>
    <w:rsid w:val="009111BC"/>
    <w:rsid w:val="009A3C6C"/>
    <w:rsid w:val="00A76E8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6A1"/>
  </w:style>
  <w:style w:type="paragraph" w:styleId="Footer">
    <w:name w:val="footer"/>
    <w:basedOn w:val="Normal"/>
    <w:link w:val="FooterChar"/>
    <w:uiPriority w:val="99"/>
    <w:unhideWhenUsed/>
    <w:rsid w:val="007E2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6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6A1"/>
  </w:style>
  <w:style w:type="paragraph" w:styleId="Footer">
    <w:name w:val="footer"/>
    <w:basedOn w:val="Normal"/>
    <w:link w:val="FooterChar"/>
    <w:uiPriority w:val="99"/>
    <w:unhideWhenUsed/>
    <w:rsid w:val="007E2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2C542-C561-46C4-ADC9-0175ED574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2169</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
    </vt:vector>
  </TitlesOfParts>
  <Company>Lufthansa Systems AG</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LANIER</dc:creator>
  <cp:lastModifiedBy>Benjamin LANIER</cp:lastModifiedBy>
  <cp:revision>3</cp:revision>
  <dcterms:created xsi:type="dcterms:W3CDTF">2014-10-09T15:19:00Z</dcterms:created>
  <dcterms:modified xsi:type="dcterms:W3CDTF">2014-10-09T15:57:00Z</dcterms:modified>
</cp:coreProperties>
</file>